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 w14:paraId="6A924702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2025年6月5日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2025年6月4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ascii="宋体" w:hAnsi="宋体" w:eastAsia="宋体" w:cs="宋体"/>
          <w:sz w:val="28"/>
          <w:szCs w:val="28"/>
        </w:rPr>
        <w:t>fkb@zysmelter.com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5、根据我司规定，报价单位需按投货量货值的10%作为报价保证金，并与报价当日汇入我司账户。保证金收款账户：</w:t>
      </w:r>
    </w:p>
    <w:p w14:paraId="272894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ascii="宋体" w:hAnsi="宋体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2025年6月4日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6月5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9B376E1"/>
    <w:rsid w:val="09F64390"/>
    <w:rsid w:val="22FA2FCE"/>
    <w:rsid w:val="2394545B"/>
    <w:rsid w:val="2AB82CDC"/>
    <w:rsid w:val="38C0496C"/>
    <w:rsid w:val="44877CD6"/>
    <w:rsid w:val="453F45B9"/>
    <w:rsid w:val="51E95563"/>
    <w:rsid w:val="57166B83"/>
    <w:rsid w:val="58FE3650"/>
    <w:rsid w:val="590B1FC3"/>
    <w:rsid w:val="5A0D7EE8"/>
    <w:rsid w:val="5D045E07"/>
    <w:rsid w:val="63286355"/>
    <w:rsid w:val="634129F9"/>
    <w:rsid w:val="66F3641F"/>
    <w:rsid w:val="700F6E09"/>
    <w:rsid w:val="70DC6BC1"/>
    <w:rsid w:val="71461982"/>
    <w:rsid w:val="717061FF"/>
    <w:rsid w:val="72CD05EB"/>
    <w:rsid w:val="76107771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619</Characters>
  <Lines>0</Lines>
  <Paragraphs>0</Paragraphs>
  <TotalTime>3</TotalTime>
  <ScaleCrop>false</ScaleCrop>
  <LinksUpToDate>false</LinksUpToDate>
  <CharactersWithSpaces>933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2025-06-04T00:46:28Z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