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第四章 附  件</w:t>
      </w: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0" w:name="_Toc14171"/>
      <w:bookmarkStart w:id="1" w:name="_Toc10859"/>
      <w:bookmarkStart w:id="2" w:name="_Toc18572"/>
      <w:r>
        <w:rPr>
          <w:rFonts w:hint="eastAsia" w:asciiTheme="minorEastAsia" w:hAnsiTheme="minorEastAsia" w:eastAsiaTheme="minorEastAsia" w:cstheme="minorEastAsia"/>
          <w:color w:val="000000" w:themeColor="text1"/>
          <w14:textFill>
            <w14:solidFill>
              <w14:schemeClr w14:val="tx1"/>
            </w14:solidFill>
          </w14:textFill>
        </w:rPr>
        <w:t>附件一</w:t>
      </w:r>
      <w:bookmarkEnd w:id="0"/>
      <w:bookmarkEnd w:id="1"/>
      <w:bookmarkEnd w:id="2"/>
    </w:p>
    <w:p>
      <w:pPr>
        <w:spacing w:after="100" w:line="520" w:lineRule="exact"/>
        <w:jc w:val="center"/>
        <w:rPr>
          <w:rFonts w:hint="eastAsia" w:asciiTheme="minorEastAsia" w:hAnsiTheme="minorEastAsia" w:eastAsiaTheme="minorEastAsia" w:cstheme="minorEastAsia"/>
          <w:b/>
          <w:color w:val="000000" w:themeColor="text1"/>
          <w:spacing w:val="8"/>
          <w:sz w:val="28"/>
          <w:szCs w:val="28"/>
          <w:u w:val="single"/>
          <w14:textFill>
            <w14:solidFill>
              <w14:schemeClr w14:val="tx1"/>
            </w14:solidFill>
          </w14:textFill>
        </w:rPr>
      </w:pPr>
      <w:r>
        <w:rPr>
          <w:rFonts w:hint="eastAsia" w:asciiTheme="minorEastAsia" w:hAnsiTheme="minorEastAsia" w:eastAsiaTheme="minorEastAsia" w:cstheme="minorEastAsia"/>
          <w:b/>
          <w:color w:val="000000" w:themeColor="text1"/>
          <w:spacing w:val="8"/>
          <w:sz w:val="28"/>
          <w:szCs w:val="28"/>
          <w:u w:val="single"/>
          <w14:textFill>
            <w14:solidFill>
              <w14:schemeClr w14:val="tx1"/>
            </w14:solidFill>
          </w14:textFill>
        </w:rPr>
        <w:t>投  标  函（</w:t>
      </w:r>
      <w:r>
        <w:rPr>
          <w:rFonts w:hint="eastAsia" w:asciiTheme="minorEastAsia" w:hAnsiTheme="minorEastAsia" w:eastAsiaTheme="minorEastAsia" w:cstheme="minorEastAsia"/>
          <w:color w:val="000000" w:themeColor="text1"/>
          <w:spacing w:val="8"/>
          <w:sz w:val="28"/>
          <w:szCs w:val="28"/>
          <w:u w:val="single"/>
          <w14:textFill>
            <w14:solidFill>
              <w14:schemeClr w14:val="tx1"/>
            </w14:solidFill>
          </w14:textFill>
        </w:rPr>
        <w:t>格式</w:t>
      </w:r>
      <w:r>
        <w:rPr>
          <w:rFonts w:hint="eastAsia" w:asciiTheme="minorEastAsia" w:hAnsiTheme="minorEastAsia" w:eastAsiaTheme="minorEastAsia" w:cstheme="minorEastAsia"/>
          <w:b/>
          <w:color w:val="000000" w:themeColor="text1"/>
          <w:spacing w:val="8"/>
          <w:sz w:val="28"/>
          <w:szCs w:val="28"/>
          <w:u w:val="single"/>
          <w14:textFill>
            <w14:solidFill>
              <w14:schemeClr w14:val="tx1"/>
            </w14:solidFill>
          </w14:textFill>
        </w:rPr>
        <w:t>）</w:t>
      </w:r>
    </w:p>
    <w:p>
      <w:pPr>
        <w:spacing w:line="520" w:lineRule="exact"/>
        <w:rPr>
          <w:rFonts w:hint="eastAsia" w:asciiTheme="minorEastAsia" w:hAnsiTheme="minorEastAsia" w:eastAsiaTheme="minorEastAsia" w:cstheme="minorEastAsia"/>
          <w:bCs/>
          <w:color w:val="000000" w:themeColor="text1"/>
          <w:sz w:val="24"/>
          <w:u w:val="single"/>
          <w:shd w:val="pct10" w:color="auto" w:fill="FFFFFF"/>
          <w14:textFill>
            <w14:solidFill>
              <w14:schemeClr w14:val="tx1"/>
            </w14:solidFill>
          </w14:textFill>
        </w:rPr>
      </w:pPr>
      <w:r>
        <w:rPr>
          <w:rFonts w:hint="eastAsia" w:asciiTheme="minorEastAsia" w:hAnsiTheme="minorEastAsia" w:eastAsiaTheme="minorEastAsia" w:cstheme="minorEastAsia"/>
          <w:bCs/>
          <w:color w:val="000000" w:themeColor="text1"/>
          <w:sz w:val="24"/>
          <w:u w:val="single"/>
          <w14:textFill>
            <w14:solidFill>
              <w14:schemeClr w14:val="tx1"/>
            </w14:solidFill>
          </w14:textFill>
        </w:rPr>
        <w:t>河南中原黄金冶炼厂有限责任公司：</w:t>
      </w:r>
    </w:p>
    <w:p>
      <w:pPr>
        <w:spacing w:line="52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我们收到你们招标编号为：</w:t>
      </w:r>
      <w:r>
        <w:rPr>
          <w:rFonts w:hint="eastAsia" w:asciiTheme="minorEastAsia" w:hAnsiTheme="minorEastAsia" w:eastAsiaTheme="minorEastAsia" w:cstheme="minorEastAsia"/>
          <w:bCs/>
          <w:color w:val="000000" w:themeColor="text1"/>
          <w:sz w:val="24"/>
          <w:u w:val="single"/>
          <w:lang w:eastAsia="zh-CN"/>
          <w14:textFill>
            <w14:solidFill>
              <w14:schemeClr w14:val="tx1"/>
            </w14:solidFill>
          </w14:textFill>
        </w:rPr>
        <w:t>ZYYL-ZB2025131</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招标文件，经详细审查全部内容，包括第</w:t>
      </w:r>
      <w:r>
        <w:rPr>
          <w:rFonts w:hint="eastAsia" w:asciiTheme="minorEastAsia" w:hAnsiTheme="minorEastAsia" w:eastAsiaTheme="minorEastAsia" w:cstheme="minorEastAsia"/>
          <w:bCs/>
          <w:iCs/>
          <w:color w:val="000000" w:themeColor="text1"/>
          <w:sz w:val="24"/>
          <w14:textFill>
            <w14:solidFill>
              <w14:schemeClr w14:val="tx1"/>
            </w14:solidFill>
          </w14:textFill>
        </w:rPr>
        <w:t>（编号、补充变更通知）（如果有）</w:t>
      </w:r>
      <w:r>
        <w:rPr>
          <w:rFonts w:hint="eastAsia" w:asciiTheme="minorEastAsia" w:hAnsiTheme="minorEastAsia" w:eastAsiaTheme="minorEastAsia" w:cstheme="minorEastAsia"/>
          <w:bCs/>
          <w:color w:val="000000" w:themeColor="text1"/>
          <w:sz w:val="24"/>
          <w14:textFill>
            <w14:solidFill>
              <w14:schemeClr w14:val="tx1"/>
            </w14:solidFill>
          </w14:textFill>
        </w:rPr>
        <w:t>，已全部无异议地理解了招标文件的所有规定，决定参加投标。</w:t>
      </w:r>
    </w:p>
    <w:p>
      <w:pPr>
        <w:spacing w:line="52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签字代表</w:t>
      </w:r>
      <w:r>
        <w:rPr>
          <w:rFonts w:hint="eastAsia" w:asciiTheme="minorEastAsia" w:hAnsiTheme="minorEastAsia" w:eastAsiaTheme="minorEastAsia" w:cstheme="minorEastAsia"/>
          <w:bCs/>
          <w:iCs/>
          <w:color w:val="000000" w:themeColor="text1"/>
          <w:sz w:val="24"/>
          <w:u w:val="single"/>
          <w14:textFill>
            <w14:solidFill>
              <w14:schemeClr w14:val="tx1"/>
            </w14:solidFill>
          </w14:textFill>
        </w:rPr>
        <w:t>（姓名、职务）</w:t>
      </w:r>
      <w:r>
        <w:rPr>
          <w:rFonts w:hint="eastAsia" w:asciiTheme="minorEastAsia" w:hAnsiTheme="minorEastAsia" w:eastAsiaTheme="minorEastAsia" w:cstheme="minorEastAsia"/>
          <w:bCs/>
          <w:color w:val="000000" w:themeColor="text1"/>
          <w:sz w:val="24"/>
          <w14:textFill>
            <w14:solidFill>
              <w14:schemeClr w14:val="tx1"/>
            </w14:solidFill>
          </w14:textFill>
        </w:rPr>
        <w:t>经正式授权并代表投标人</w:t>
      </w:r>
      <w:r>
        <w:rPr>
          <w:rFonts w:hint="eastAsia" w:asciiTheme="minorEastAsia" w:hAnsiTheme="minorEastAsia" w:eastAsiaTheme="minorEastAsia" w:cstheme="minorEastAsia"/>
          <w:bCs/>
          <w:iCs/>
          <w:color w:val="000000" w:themeColor="text1"/>
          <w:sz w:val="24"/>
          <w:u w:val="single"/>
          <w14:textFill>
            <w14:solidFill>
              <w14:schemeClr w14:val="tx1"/>
            </w14:solidFill>
          </w14:textFill>
        </w:rPr>
        <w:t>（投标人名称、地址）</w:t>
      </w:r>
      <w:r>
        <w:rPr>
          <w:rFonts w:hint="eastAsia" w:asciiTheme="minorEastAsia" w:hAnsiTheme="minorEastAsia" w:eastAsiaTheme="minorEastAsia" w:cstheme="minorEastAsia"/>
          <w:bCs/>
          <w:color w:val="000000" w:themeColor="text1"/>
          <w:sz w:val="24"/>
          <w14:textFill>
            <w14:solidFill>
              <w14:schemeClr w14:val="tx1"/>
            </w14:solidFill>
          </w14:textFill>
        </w:rPr>
        <w:t>提交：</w:t>
      </w:r>
    </w:p>
    <w:p>
      <w:pPr>
        <w:spacing w:line="520" w:lineRule="exact"/>
        <w:ind w:firstLine="540" w:firstLineChars="225"/>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1、开标报价一览表正本一份</w:t>
      </w:r>
    </w:p>
    <w:p>
      <w:pPr>
        <w:spacing w:line="520" w:lineRule="exact"/>
        <w:ind w:firstLine="540" w:firstLineChars="225"/>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2、投标文件文字版正本一份及副本四份，投标文件电子版一份</w:t>
      </w:r>
    </w:p>
    <w:p>
      <w:pPr>
        <w:spacing w:line="520" w:lineRule="exact"/>
        <w:ind w:firstLine="540" w:firstLineChars="225"/>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3、投标保证金人民币</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元整</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520" w:lineRule="exact"/>
        <w:ind w:firstLine="540" w:firstLineChars="225"/>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4、据此投标书，签字代表宣布同意如下：</w:t>
      </w:r>
    </w:p>
    <w:p>
      <w:pPr>
        <w:spacing w:line="52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(1)愿意按照招标文件中的一切要求，为河南中原黄金冶炼厂有限责任公司提供保安服务，服务投标总价格为</w:t>
      </w:r>
      <w:r>
        <w:rPr>
          <w:rFonts w:hint="eastAsia" w:asciiTheme="minorEastAsia" w:hAnsiTheme="minorEastAsia" w:eastAsiaTheme="minorEastAsia" w:cstheme="minorEastAsia"/>
          <w:bCs/>
          <w:iCs/>
          <w:color w:val="000000" w:themeColor="text1"/>
          <w:sz w:val="24"/>
          <w:u w:val="single"/>
          <w14:textFill>
            <w14:solidFill>
              <w14:schemeClr w14:val="tx1"/>
            </w14:solidFill>
          </w14:textFill>
        </w:rPr>
        <w:t>（大写）</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iCs/>
          <w:color w:val="000000" w:themeColor="text1"/>
          <w:sz w:val="24"/>
          <w:u w:val="single"/>
          <w14:textFill>
            <w14:solidFill>
              <w14:schemeClr w14:val="tx1"/>
            </w14:solidFill>
          </w14:textFill>
        </w:rPr>
        <w:t>小写</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，：服务开始日期</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 xml:space="preserve">     日历日</w:t>
      </w:r>
      <w:r>
        <w:rPr>
          <w:rFonts w:hint="eastAsia" w:asciiTheme="minorEastAsia" w:hAnsiTheme="minorEastAsia" w:eastAsiaTheme="minorEastAsia" w:cstheme="minorEastAsia"/>
          <w:bCs/>
          <w:color w:val="000000" w:themeColor="text1"/>
          <w:sz w:val="24"/>
          <w14:textFill>
            <w14:solidFill>
              <w14:schemeClr w14:val="tx1"/>
            </w14:solidFill>
          </w14:textFill>
        </w:rPr>
        <w:t>。具体报价明细见投标报价表。</w:t>
      </w:r>
    </w:p>
    <w:p>
      <w:pPr>
        <w:spacing w:line="52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(2)如果我们的投标书被接受，我们将履行招标文件中的要求及投标文件中的每一项承诺，履行合同责任和义务。</w:t>
      </w:r>
    </w:p>
    <w:p>
      <w:pPr>
        <w:spacing w:line="520" w:lineRule="exact"/>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(3)我们同意招标文件的规定，本投标书有效期为开标后90个日历日。如果中标，有效期延至合同终止日止。</w:t>
      </w:r>
    </w:p>
    <w:p>
      <w:pPr>
        <w:spacing w:line="520" w:lineRule="exact"/>
        <w:ind w:firstLine="360" w:firstLineChars="15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(4)我们同意提供按照你们可能要求的与投标有关的一切数据或资料。</w:t>
      </w:r>
    </w:p>
    <w:p>
      <w:pPr>
        <w:spacing w:line="520" w:lineRule="exact"/>
        <w:ind w:firstLine="360" w:firstLineChars="15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(5)我们理解你们没有义务必须接受你们所收到的最低价的投标或收到的任何投标。</w:t>
      </w:r>
    </w:p>
    <w:p>
      <w:pPr>
        <w:spacing w:line="520" w:lineRule="exact"/>
        <w:ind w:firstLine="360" w:firstLineChars="15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(6)我们愿意按照招标文件要求交纳投标保证金。</w:t>
      </w:r>
    </w:p>
    <w:p>
      <w:pPr>
        <w:spacing w:line="520" w:lineRule="exact"/>
        <w:ind w:firstLine="360" w:firstLineChars="15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(7)我们同意如果在开标后规定的投标有效期内撤回投标，我们将自动放弃索回投标保证金。</w:t>
      </w:r>
    </w:p>
    <w:p>
      <w:pPr>
        <w:spacing w:line="520" w:lineRule="exact"/>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（8）如果我们中标，我们将按照有关通知的规定，签订经济合同并提交履约保证金。</w:t>
      </w:r>
    </w:p>
    <w:p>
      <w:pPr>
        <w:spacing w:line="520" w:lineRule="exact"/>
        <w:ind w:firstLine="240" w:firstLineChars="1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（9）一切与本投标有关的正式往来函电，请按下列地址联系：</w:t>
      </w:r>
    </w:p>
    <w:p>
      <w:pPr>
        <w:spacing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地    址：</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邮政编码：</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电    话：</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传    真：</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电子邮箱：</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联 系 人：              手机号：</w:t>
      </w:r>
    </w:p>
    <w:p>
      <w:pPr>
        <w:spacing w:line="520" w:lineRule="exact"/>
        <w:ind w:firstLine="720"/>
        <w:rPr>
          <w:rFonts w:hint="eastAsia" w:asciiTheme="minorEastAsia" w:hAnsiTheme="minorEastAsia" w:eastAsiaTheme="minorEastAsia" w:cstheme="minorEastAsia"/>
          <w:bCs/>
          <w:color w:val="000000" w:themeColor="text1"/>
          <w:spacing w:val="8"/>
          <w:sz w:val="24"/>
          <w14:textFill>
            <w14:solidFill>
              <w14:schemeClr w14:val="tx1"/>
            </w14:solidFill>
          </w14:textFill>
        </w:rPr>
      </w:pPr>
    </w:p>
    <w:p>
      <w:pPr>
        <w:spacing w:line="520" w:lineRule="exact"/>
        <w:ind w:firstLine="396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投 标 人：(章)</w:t>
      </w:r>
    </w:p>
    <w:p>
      <w:pPr>
        <w:spacing w:line="520" w:lineRule="exact"/>
        <w:ind w:firstLine="3960"/>
        <w:rPr>
          <w:rFonts w:hint="eastAsia" w:asciiTheme="minorEastAsia" w:hAnsiTheme="minorEastAsia" w:eastAsiaTheme="minorEastAsia" w:cstheme="minorEastAsia"/>
          <w:bCs/>
          <w:color w:val="000000" w:themeColor="text1"/>
          <w:spacing w:val="8"/>
          <w:sz w:val="24"/>
          <w14:textFill>
            <w14:solidFill>
              <w14:schemeClr w14:val="tx1"/>
            </w14:solidFill>
          </w14:textFill>
        </w:rPr>
      </w:pPr>
    </w:p>
    <w:p>
      <w:pPr>
        <w:spacing w:line="520" w:lineRule="exact"/>
        <w:ind w:firstLine="396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法人代表：</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（签  字）</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 xml:space="preserve"> </w:t>
      </w:r>
    </w:p>
    <w:p>
      <w:pPr>
        <w:spacing w:line="520" w:lineRule="exact"/>
        <w:ind w:firstLine="3960"/>
        <w:rPr>
          <w:rFonts w:hint="eastAsia" w:asciiTheme="minorEastAsia" w:hAnsiTheme="minorEastAsia" w:eastAsiaTheme="minorEastAsia" w:cstheme="minorEastAsia"/>
          <w:bCs/>
          <w:color w:val="000000" w:themeColor="text1"/>
          <w:spacing w:val="8"/>
          <w:sz w:val="24"/>
          <w14:textFill>
            <w14:solidFill>
              <w14:schemeClr w14:val="tx1"/>
            </w14:solidFill>
          </w14:textFill>
        </w:rPr>
      </w:pPr>
    </w:p>
    <w:p>
      <w:pPr>
        <w:spacing w:line="520" w:lineRule="exact"/>
        <w:ind w:firstLine="3960"/>
        <w:rPr>
          <w:rFonts w:hint="eastAsia" w:asciiTheme="minorEastAsia" w:hAnsiTheme="minorEastAsia" w:eastAsiaTheme="minorEastAsia" w:cstheme="minorEastAsia"/>
          <w:bCs/>
          <w:color w:val="000000" w:themeColor="text1"/>
          <w:spacing w:val="8"/>
          <w:sz w:val="24"/>
          <w14:textFill>
            <w14:solidFill>
              <w14:schemeClr w14:val="tx1"/>
            </w14:solidFill>
          </w14:textFill>
        </w:rPr>
      </w:pPr>
    </w:p>
    <w:p>
      <w:pPr>
        <w:pStyle w:val="3"/>
        <w:tabs>
          <w:tab w:val="right" w:pos="4200"/>
        </w:tabs>
        <w:spacing w:after="0" w:line="520" w:lineRule="exact"/>
        <w:ind w:firstLine="2644" w:firstLineChars="1033"/>
        <w:jc w:val="center"/>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年   月   日</w:t>
      </w:r>
    </w:p>
    <w:p>
      <w:pPr>
        <w:widowControl/>
        <w:jc w:val="left"/>
        <w:rPr>
          <w:rFonts w:hint="eastAsia" w:asciiTheme="minorEastAsia" w:hAnsiTheme="minorEastAsia" w:eastAsiaTheme="minorEastAsia" w:cstheme="minorEastAsia"/>
          <w:bCs/>
          <w:color w:val="000000" w:themeColor="text1"/>
          <w:spacing w:val="8"/>
          <w:kern w:val="0"/>
          <w:sz w:val="28"/>
          <w:szCs w:val="20"/>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3" w:name="_Toc24810"/>
    </w:p>
    <w:p>
      <w:pPr>
        <w:pStyle w:val="8"/>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4" w:name="_Toc29231"/>
      <w:bookmarkStart w:id="5" w:name="_Toc17148"/>
    </w:p>
    <w:bookmarkEnd w:id="3"/>
    <w:bookmarkEnd w:id="4"/>
    <w:bookmarkEnd w:id="5"/>
    <w:p>
      <w:pPr>
        <w:spacing w:after="100" w:line="580" w:lineRule="exact"/>
        <w:ind w:left="1" w:firstLine="299" w:firstLineChars="124"/>
        <w:jc w:val="both"/>
        <w:rPr>
          <w:rFonts w:hint="eastAsia" w:asciiTheme="minorEastAsia" w:hAnsiTheme="minorEastAsia" w:eastAsiaTheme="minorEastAsia" w:cstheme="minorEastAsia"/>
          <w:b/>
          <w:bCs/>
          <w:color w:val="000000" w:themeColor="text1"/>
          <w:sz w:val="24"/>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lang w:val="en-US" w:eastAsia="zh-CN"/>
          <w14:textFill>
            <w14:solidFill>
              <w14:schemeClr w14:val="tx1"/>
            </w14:solidFill>
          </w14:textFill>
        </w:rPr>
        <w:t xml:space="preserve">附件二  </w:t>
      </w:r>
    </w:p>
    <w:p>
      <w:pPr>
        <w:spacing w:after="100" w:line="580" w:lineRule="exact"/>
        <w:ind w:left="1" w:firstLine="418" w:firstLineChars="124"/>
        <w:jc w:val="cente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t>开标报价一览表（格式）</w:t>
      </w:r>
    </w:p>
    <w:p>
      <w:pPr>
        <w:spacing w:after="100" w:line="580" w:lineRule="exact"/>
        <w:jc w:val="left"/>
        <w:rPr>
          <w:rFonts w:hint="eastAsia" w:asciiTheme="minorEastAsia" w:hAnsiTheme="minorEastAsia" w:eastAsiaTheme="minorEastAsia" w:cstheme="minorEastAsia"/>
          <w:b/>
          <w:bCs/>
          <w:color w:val="000000" w:themeColor="text1"/>
          <w:spacing w:val="-10"/>
          <w:sz w:val="22"/>
          <w:szCs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10"/>
          <w:sz w:val="24"/>
          <w14:textFill>
            <w14:solidFill>
              <w14:schemeClr w14:val="tx1"/>
            </w14:solidFill>
          </w14:textFill>
        </w:rPr>
        <w:t>招标项目名称：河南中原黄金冶炼厂有限责任公司</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GS70 </w:t>
      </w:r>
      <w:r>
        <w:rPr>
          <w:rFonts w:hint="eastAsia" w:asciiTheme="minorEastAsia" w:hAnsiTheme="minorEastAsia" w:eastAsiaTheme="minorEastAsia" w:cstheme="minorEastAsia"/>
          <w:b/>
          <w:bCs/>
          <w:color w:val="000000" w:themeColor="text1"/>
          <w:sz w:val="22"/>
          <w:szCs w:val="22"/>
          <w:lang w:val="en-US" w:eastAsia="zh-CN"/>
          <w14:textFill>
            <w14:solidFill>
              <w14:schemeClr w14:val="tx1"/>
            </w14:solidFill>
          </w14:textFill>
        </w:rPr>
        <w:t xml:space="preserve">硫酸罐清洗合同              </w:t>
      </w:r>
      <w:r>
        <w:rPr>
          <w:rFonts w:hint="eastAsia" w:asciiTheme="minorEastAsia" w:hAnsiTheme="minorEastAsia" w:eastAsiaTheme="minorEastAsia" w:cstheme="minorEastAsia"/>
          <w:b/>
          <w:bCs/>
          <w:color w:val="000000" w:themeColor="text1"/>
          <w:spacing w:val="-10"/>
          <w:sz w:val="24"/>
          <w14:textFill>
            <w14:solidFill>
              <w14:schemeClr w14:val="tx1"/>
            </w14:solidFill>
          </w14:textFill>
        </w:rPr>
        <w:t>招 标 编 号：</w:t>
      </w:r>
      <w:r>
        <w:rPr>
          <w:rFonts w:hint="eastAsia" w:asciiTheme="minorEastAsia" w:hAnsiTheme="minorEastAsia" w:eastAsiaTheme="minorEastAsia" w:cstheme="minorEastAsia"/>
          <w:b/>
          <w:bCs/>
          <w:color w:val="000000" w:themeColor="text1"/>
          <w:spacing w:val="-10"/>
          <w:sz w:val="24"/>
          <w:lang w:eastAsia="zh-CN"/>
          <w14:textFill>
            <w14:solidFill>
              <w14:schemeClr w14:val="tx1"/>
            </w14:solidFill>
          </w14:textFill>
        </w:rPr>
        <w:t>ZYYL-ZB2025131</w:t>
      </w:r>
    </w:p>
    <w:tbl>
      <w:tblPr>
        <w:tblStyle w:val="9"/>
        <w:tblpPr w:leftFromText="180" w:rightFromText="180" w:vertAnchor="page" w:horzAnchor="page" w:tblpX="765" w:tblpY="4132"/>
        <w:tblOverlap w:val="never"/>
        <w:tblW w:w="107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3"/>
        <w:gridCol w:w="2587"/>
        <w:gridCol w:w="1320"/>
        <w:gridCol w:w="1544"/>
        <w:gridCol w:w="1336"/>
        <w:gridCol w:w="1545"/>
        <w:gridCol w:w="16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0" w:hRule="atLeast"/>
        </w:trPr>
        <w:tc>
          <w:tcPr>
            <w:tcW w:w="753"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序号</w:t>
            </w:r>
          </w:p>
        </w:tc>
        <w:tc>
          <w:tcPr>
            <w:tcW w:w="2587"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项目名称</w:t>
            </w:r>
          </w:p>
        </w:tc>
        <w:tc>
          <w:tcPr>
            <w:tcW w:w="1320"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数量（</w:t>
            </w: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辆）</w:t>
            </w:r>
          </w:p>
        </w:tc>
        <w:tc>
          <w:tcPr>
            <w:tcW w:w="1544"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含税</w:t>
            </w: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单</w:t>
            </w: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价</w:t>
            </w:r>
          </w:p>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（元）</w:t>
            </w:r>
          </w:p>
        </w:tc>
        <w:tc>
          <w:tcPr>
            <w:tcW w:w="1336"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含税总价(元）</w:t>
            </w:r>
          </w:p>
        </w:tc>
        <w:tc>
          <w:tcPr>
            <w:tcW w:w="1545"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付款方式</w:t>
            </w: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履约形式（银行电汇/银行保函）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753"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t>1</w:t>
            </w:r>
          </w:p>
        </w:tc>
        <w:tc>
          <w:tcPr>
            <w:tcW w:w="2587"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GS70 硫酸罐清洗合同</w:t>
            </w:r>
          </w:p>
        </w:tc>
        <w:tc>
          <w:tcPr>
            <w:tcW w:w="1320"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359</w:t>
            </w:r>
          </w:p>
        </w:tc>
        <w:tc>
          <w:tcPr>
            <w:tcW w:w="1544"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p>
        </w:tc>
        <w:tc>
          <w:tcPr>
            <w:tcW w:w="1336"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p>
        </w:tc>
        <w:tc>
          <w:tcPr>
            <w:tcW w:w="1631" w:type="dxa"/>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center"/>
              <w:rPr>
                <w:rFonts w:hint="eastAsia" w:asciiTheme="minorEastAsia" w:hAnsiTheme="minorEastAsia" w:eastAsiaTheme="minorEastAsia" w:cstheme="minorEastAsia"/>
                <w:b w:val="0"/>
                <w:bCs w:val="0"/>
                <w:color w:val="000000" w:themeColor="text1"/>
                <w:spacing w:val="-10"/>
                <w:sz w:val="24"/>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10716" w:type="dxa"/>
            <w:gridSpan w:val="7"/>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left"/>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10716" w:type="dxa"/>
            <w:gridSpan w:val="7"/>
            <w:tcBorders>
              <w:top w:val="single" w:color="auto" w:sz="4" w:space="0"/>
              <w:left w:val="single" w:color="auto" w:sz="4" w:space="0"/>
              <w:bottom w:val="single" w:color="auto" w:sz="4" w:space="0"/>
              <w:right w:val="single" w:color="auto" w:sz="4" w:space="0"/>
            </w:tcBorders>
            <w:vAlign w:val="center"/>
          </w:tcPr>
          <w:p>
            <w:pPr>
              <w:tabs>
                <w:tab w:val="left" w:pos="1140"/>
              </w:tabs>
              <w:spacing w:line="460" w:lineRule="exact"/>
              <w:jc w:val="left"/>
              <w:rPr>
                <w:rFonts w:hint="default"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t>注：</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最终以实际作业车数为准结算</w:t>
            </w:r>
          </w:p>
          <w:p>
            <w:pPr>
              <w:tabs>
                <w:tab w:val="left" w:pos="1140"/>
              </w:tabs>
              <w:spacing w:line="460" w:lineRule="exact"/>
              <w:jc w:val="left"/>
              <w:rPr>
                <w:rFonts w:hint="eastAsia" w:asciiTheme="minorEastAsia" w:hAnsiTheme="minorEastAsia" w:eastAsiaTheme="minorEastAsia" w:cstheme="minorEastAsia"/>
                <w:b w:val="0"/>
                <w:bCs w:val="0"/>
                <w:color w:val="000000" w:themeColor="text1"/>
                <w:spacing w:val="-10"/>
                <w:sz w:val="24"/>
                <w:lang w:val="en-US" w:eastAsia="zh-CN"/>
                <w14:textFill>
                  <w14:solidFill>
                    <w14:schemeClr w14:val="tx1"/>
                  </w14:solidFill>
                </w14:textFill>
              </w:rPr>
            </w:pPr>
          </w:p>
        </w:tc>
      </w:tr>
    </w:tbl>
    <w:p>
      <w:pPr>
        <w:spacing w:after="100" w:line="580" w:lineRule="exact"/>
        <w:rPr>
          <w:rFonts w:hint="eastAsia" w:asciiTheme="minorEastAsia" w:hAnsiTheme="minorEastAsia" w:eastAsiaTheme="minorEastAsia" w:cstheme="minorEastAsia"/>
          <w:b/>
          <w:bCs/>
          <w:color w:val="000000" w:themeColor="text1"/>
          <w:spacing w:val="-10"/>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10"/>
          <w:sz w:val="24"/>
          <w14:textFill>
            <w14:solidFill>
              <w14:schemeClr w14:val="tx1"/>
            </w14:solidFill>
          </w14:textFill>
        </w:rPr>
        <w:t>注：   投标方需对以上内容如实填写齐全，否则视为非响应性投标。</w:t>
      </w:r>
    </w:p>
    <w:p>
      <w:pPr>
        <w:tabs>
          <w:tab w:val="right" w:pos="4200"/>
        </w:tabs>
        <w:spacing w:after="100" w:line="480" w:lineRule="exact"/>
        <w:jc w:val="both"/>
        <w:rPr>
          <w:rFonts w:hint="eastAsia" w:asciiTheme="minorEastAsia" w:hAnsiTheme="minorEastAsia" w:eastAsiaTheme="minorEastAsia" w:cstheme="minorEastAsia"/>
          <w:b/>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14:textFill>
            <w14:solidFill>
              <w14:schemeClr w14:val="tx1"/>
            </w14:solidFill>
          </w14:textFill>
        </w:rPr>
        <w:t xml:space="preserve">投标人（章）：                法人代表或授权代表（签字）               </w:t>
      </w:r>
    </w:p>
    <w:p>
      <w:pPr>
        <w:tabs>
          <w:tab w:val="right" w:pos="4200"/>
        </w:tabs>
        <w:spacing w:after="100" w:line="480" w:lineRule="exact"/>
        <w:jc w:val="center"/>
        <w:rPr>
          <w:rFonts w:hint="eastAsia" w:asciiTheme="minorEastAsia" w:hAnsiTheme="minorEastAsia" w:eastAsiaTheme="minorEastAsia" w:cstheme="minorEastAsia"/>
          <w:b/>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14:textFill>
            <w14:solidFill>
              <w14:schemeClr w14:val="tx1"/>
            </w14:solidFill>
          </w14:textFill>
        </w:rPr>
        <w:t xml:space="preserve">                   年    月    日</w:t>
      </w:r>
    </w:p>
    <w:p>
      <w:pPr>
        <w:bidi w:val="0"/>
        <w:jc w:val="left"/>
        <w:rPr>
          <w:rFonts w:hint="eastAsia"/>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rPr>
      </w:pPr>
    </w:p>
    <w:p>
      <w:pPr>
        <w:spacing w:after="100" w:line="580" w:lineRule="exact"/>
        <w:outlineLvl w:val="0"/>
        <w:rPr>
          <w:rFonts w:hint="eastAsia" w:asciiTheme="minorEastAsia" w:hAnsiTheme="minorEastAsia" w:eastAsiaTheme="minorEastAsia" w:cstheme="minorEastAsia"/>
          <w:color w:val="000000" w:themeColor="text1"/>
          <w14:textFill>
            <w14:solidFill>
              <w14:schemeClr w14:val="tx1"/>
            </w14:solidFill>
          </w14:textFill>
        </w:rPr>
      </w:pPr>
      <w:bookmarkStart w:id="6" w:name="_Toc6411"/>
      <w:r>
        <w:rPr>
          <w:rFonts w:hint="eastAsia" w:asciiTheme="minorEastAsia" w:hAnsiTheme="minorEastAsia" w:eastAsiaTheme="minorEastAsia" w:cstheme="minorEastAsia"/>
          <w:b/>
          <w:bCs/>
          <w:color w:val="000000" w:themeColor="text1"/>
          <w:sz w:val="24"/>
          <w:szCs w:val="32"/>
          <w14:textFill>
            <w14:solidFill>
              <w14:schemeClr w14:val="tx1"/>
            </w14:solidFill>
          </w14:textFill>
        </w:rPr>
        <w:t>附件三</w:t>
      </w:r>
      <w:bookmarkEnd w:id="6"/>
    </w:p>
    <w:p>
      <w:pPr>
        <w:spacing w:after="100" w:line="580" w:lineRule="exact"/>
        <w:jc w:val="cente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t>法定代表人授权书（格式）</w:t>
      </w:r>
    </w:p>
    <w:p>
      <w:pPr>
        <w:spacing w:after="100" w:line="520" w:lineRule="exact"/>
        <w:rPr>
          <w:rFonts w:hint="eastAsia" w:asciiTheme="minorEastAsia" w:hAnsiTheme="minorEastAsia" w:eastAsiaTheme="minorEastAsia" w:cstheme="minorEastAsia"/>
          <w:bCs/>
          <w:color w:val="000000" w:themeColor="text1"/>
          <w:spacing w:val="8"/>
          <w:sz w:val="24"/>
          <w:shd w:val="pct10" w:color="auto" w:fill="FFFFFF"/>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致：</w:t>
      </w:r>
      <w:r>
        <w:rPr>
          <w:rFonts w:hint="eastAsia" w:asciiTheme="minorEastAsia" w:hAnsiTheme="minorEastAsia" w:eastAsiaTheme="minorEastAsia" w:cstheme="minorEastAsia"/>
          <w:bCs/>
          <w:color w:val="000000" w:themeColor="text1"/>
          <w:sz w:val="24"/>
          <w:u w:val="single"/>
          <w14:textFill>
            <w14:solidFill>
              <w14:schemeClr w14:val="tx1"/>
            </w14:solidFill>
          </w14:textFill>
        </w:rPr>
        <w:t>河南中原黄金冶炼厂有限责任公司</w:t>
      </w:r>
    </w:p>
    <w:p>
      <w:pPr>
        <w:spacing w:after="100" w:line="520" w:lineRule="exact"/>
        <w:ind w:firstLine="57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（公司），是中华人民共和国合法企业，法定地址：</w:t>
      </w:r>
    </w:p>
    <w:p>
      <w:pPr>
        <w:spacing w:after="100" w:line="520" w:lineRule="exact"/>
        <w:ind w:firstLine="57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______________________，企业法人代码</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。法定代表人____________________特授权______________________代表我公司全权办理采购的投标、谈判、签约、履约等具体工作，并签署全部有关的文件、协议及合同。</w:t>
      </w:r>
    </w:p>
    <w:p>
      <w:pPr>
        <w:spacing w:after="100" w:line="520" w:lineRule="exact"/>
        <w:ind w:firstLine="57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我公司对被授权人的签名负全部责任。</w:t>
      </w:r>
    </w:p>
    <w:p>
      <w:pPr>
        <w:spacing w:after="100" w:line="520" w:lineRule="exact"/>
        <w:ind w:firstLine="57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本授权书于</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年</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月</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日签字生效。被授权人签署的所有文件（在授权书有效期内签署的）不因授权的撤消而失效。</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被授权人签名：</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签  字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 xml:space="preserve">       授权人签名：</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签  字 </w:t>
      </w:r>
    </w:p>
    <w:p>
      <w:pPr>
        <w:pStyle w:val="6"/>
        <w:tabs>
          <w:tab w:val="left" w:pos="2140"/>
          <w:tab w:val="right" w:pos="9582"/>
        </w:tabs>
        <w:spacing w:after="100" w:line="520" w:lineRule="exact"/>
        <w:jc w:val="left"/>
        <w:rPr>
          <w:rFonts w:hint="eastAsia" w:asciiTheme="minorEastAsia" w:hAnsiTheme="minorEastAsia" w:eastAsiaTheme="minorEastAsia" w:cstheme="minorEastAsia"/>
          <w:b w:val="0"/>
          <w:bCs/>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pacing w:val="8"/>
          <w:sz w:val="24"/>
          <w:szCs w:val="24"/>
          <w14:textFill>
            <w14:solidFill>
              <w14:schemeClr w14:val="tx1"/>
            </w14:solidFill>
          </w14:textFill>
        </w:rPr>
        <w:t>职       务：__________       职     务： _________</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身 份 证 号：__________       身份 证号： _________</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 xml:space="preserve">通 讯 地 址： </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邮 政 编 码：</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电       话：</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传       真：</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附：加盖投标人公章的授权人、被授权人身份证复印件。</w:t>
      </w:r>
    </w:p>
    <w:p>
      <w:pPr>
        <w:spacing w:after="100" w:line="520" w:lineRule="exact"/>
        <w:ind w:firstLine="5120" w:firstLineChars="2000"/>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投标人公章______________</w:t>
      </w:r>
    </w:p>
    <w:p>
      <w:pPr>
        <w:spacing w:after="100" w:line="520" w:lineRule="exact"/>
        <w:rPr>
          <w:rFonts w:hint="eastAsia" w:asciiTheme="minorEastAsia" w:hAnsiTheme="minorEastAsia" w:eastAsiaTheme="minorEastAsia" w:cstheme="minorEastAsia"/>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Cs/>
          <w:color w:val="000000" w:themeColor="text1"/>
          <w:spacing w:val="8"/>
          <w:sz w:val="24"/>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年</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月</w:t>
      </w:r>
      <w:r>
        <w:rPr>
          <w:rFonts w:hint="eastAsia" w:asciiTheme="minorEastAsia" w:hAnsiTheme="minorEastAsia" w:eastAsiaTheme="minorEastAsia" w:cstheme="minorEastAsia"/>
          <w:bCs/>
          <w:color w:val="000000" w:themeColor="text1"/>
          <w:spacing w:val="8"/>
          <w:sz w:val="24"/>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pacing w:val="8"/>
          <w:sz w:val="24"/>
          <w14:textFill>
            <w14:solidFill>
              <w14:schemeClr w14:val="tx1"/>
            </w14:solidFill>
          </w14:textFill>
        </w:rPr>
        <w:t>日</w:t>
      </w:r>
    </w:p>
    <w:p>
      <w:pPr>
        <w:pStyle w:val="8"/>
        <w:rPr>
          <w:rFonts w:hint="eastAsia" w:asciiTheme="minorEastAsia" w:hAnsiTheme="minorEastAsia" w:eastAsiaTheme="minorEastAsia" w:cstheme="minorEastAsia"/>
          <w:color w:val="000000" w:themeColor="text1"/>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7" w:name="_Toc535308271"/>
    </w:p>
    <w:p>
      <w:pPr>
        <w:pStyle w:val="8"/>
        <w:rPr>
          <w:rFonts w:hint="eastAsia" w:asciiTheme="minorEastAsia" w:hAnsiTheme="minorEastAsia" w:eastAsiaTheme="minorEastAsia" w:cstheme="minorEastAsia"/>
          <w:bCs w:val="0"/>
          <w:color w:val="000000" w:themeColor="text1"/>
          <w:sz w:val="36"/>
          <w:szCs w:val="36"/>
          <w14:textFill>
            <w14:solidFill>
              <w14:schemeClr w14:val="tx1"/>
            </w14:solidFill>
          </w14:textFill>
        </w:rPr>
      </w:pPr>
      <w:bookmarkStart w:id="8" w:name="_Toc1732"/>
      <w:bookmarkStart w:id="9" w:name="_Toc19260"/>
      <w:bookmarkStart w:id="10" w:name="_Toc7610"/>
      <w:r>
        <w:rPr>
          <w:rFonts w:hint="eastAsia" w:asciiTheme="minorEastAsia" w:hAnsiTheme="minorEastAsia" w:eastAsiaTheme="minorEastAsia" w:cstheme="minorEastAsia"/>
          <w:color w:val="000000" w:themeColor="text1"/>
          <w14:textFill>
            <w14:solidFill>
              <w14:schemeClr w14:val="tx1"/>
            </w14:solidFill>
          </w14:textFill>
        </w:rPr>
        <w:t>附件</w:t>
      </w:r>
      <w:bookmarkEnd w:id="7"/>
      <w:r>
        <w:rPr>
          <w:rFonts w:hint="eastAsia" w:asciiTheme="minorEastAsia" w:hAnsiTheme="minorEastAsia" w:eastAsiaTheme="minorEastAsia" w:cstheme="minorEastAsia"/>
          <w:color w:val="000000" w:themeColor="text1"/>
          <w14:textFill>
            <w14:solidFill>
              <w14:schemeClr w14:val="tx1"/>
            </w14:solidFill>
          </w14:textFill>
        </w:rPr>
        <w:t>四</w:t>
      </w:r>
      <w:bookmarkEnd w:id="8"/>
      <w:bookmarkEnd w:id="9"/>
      <w:bookmarkEnd w:id="10"/>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sz w:val="36"/>
          <w:szCs w:val="36"/>
          <w14:textFill>
            <w14:solidFill>
              <w14:schemeClr w14:val="tx1"/>
            </w14:solidFill>
          </w14:textFill>
        </w:rPr>
        <w:t xml:space="preserve"> </w:t>
      </w:r>
    </w:p>
    <w:p>
      <w:pPr>
        <w:pStyle w:val="8"/>
        <w:jc w:val="center"/>
        <w:rPr>
          <w:rFonts w:hint="eastAsia" w:asciiTheme="minorEastAsia" w:hAnsiTheme="minorEastAsia" w:eastAsiaTheme="minorEastAsia" w:cstheme="minorEastAsia"/>
          <w:color w:val="000000" w:themeColor="text1"/>
          <w14:textFill>
            <w14:solidFill>
              <w14:schemeClr w14:val="tx1"/>
            </w14:solidFill>
          </w14:textFill>
        </w:rPr>
      </w:pPr>
      <w:bookmarkStart w:id="11" w:name="_Toc18950"/>
      <w:bookmarkStart w:id="12" w:name="_Toc26116"/>
      <w:bookmarkStart w:id="13" w:name="_Toc31988"/>
      <w:r>
        <w:rPr>
          <w:rFonts w:hint="eastAsia" w:asciiTheme="minorEastAsia" w:hAnsiTheme="minorEastAsia" w:eastAsiaTheme="minorEastAsia" w:cstheme="minorEastAsia"/>
          <w:bCs w:val="0"/>
          <w:color w:val="000000" w:themeColor="text1"/>
          <w:sz w:val="36"/>
          <w:szCs w:val="36"/>
          <w:lang w:eastAsia="zh-CN"/>
          <w14:textFill>
            <w14:solidFill>
              <w14:schemeClr w14:val="tx1"/>
            </w14:solidFill>
          </w14:textFill>
        </w:rPr>
        <w:t>专用铁路</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GS70 硫酸罐清洗合同</w:t>
      </w:r>
      <w:r>
        <w:rPr>
          <w:rFonts w:hint="eastAsia" w:asciiTheme="minorEastAsia" w:hAnsiTheme="minorEastAsia" w:eastAsiaTheme="minorEastAsia" w:cstheme="minorEastAsia"/>
          <w:bCs w:val="0"/>
          <w:color w:val="000000" w:themeColor="text1"/>
          <w:sz w:val="36"/>
          <w:szCs w:val="36"/>
          <w14:textFill>
            <w14:solidFill>
              <w14:schemeClr w14:val="tx1"/>
            </w14:solidFill>
          </w14:textFill>
        </w:rPr>
        <w:t>方案</w:t>
      </w:r>
      <w:bookmarkEnd w:id="11"/>
      <w:bookmarkEnd w:id="12"/>
      <w:bookmarkEnd w:id="13"/>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（需提出如中标后如何为我公司提供服务的具体方案）</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spacing w:after="100" w:line="580" w:lineRule="exact"/>
        <w:ind w:firstLine="514" w:firstLineChars="200"/>
        <w:rPr>
          <w:rFonts w:hint="eastAsia" w:asciiTheme="minorEastAsia" w:hAnsiTheme="minorEastAsia" w:eastAsiaTheme="minorEastAsia" w:cstheme="minorEastAsia"/>
          <w:b/>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14:textFill>
            <w14:solidFill>
              <w14:schemeClr w14:val="tx1"/>
            </w14:solidFill>
          </w14:textFill>
        </w:rPr>
        <w:t>投标人（章）：                   授权代表（签字）：</w:t>
      </w:r>
    </w:p>
    <w:p>
      <w:pPr>
        <w:ind w:firstLine="5139" w:firstLineChars="2000"/>
        <w:rPr>
          <w:rFonts w:hint="eastAsia" w:asciiTheme="minorEastAsia" w:hAnsiTheme="minorEastAsia" w:eastAsiaTheme="minorEastAsia" w:cstheme="minorEastAsia"/>
          <w:b/>
          <w:bCs/>
          <w:color w:val="000000" w:themeColor="text1"/>
          <w:spacing w:val="8"/>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4"/>
          <w14:textFill>
            <w14:solidFill>
              <w14:schemeClr w14:val="tx1"/>
            </w14:solidFill>
          </w14:textFill>
        </w:rPr>
        <w:t>年  月  日</w:t>
      </w: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outlineLvl w:val="0"/>
        <w:rPr>
          <w:rFonts w:hint="eastAsia" w:asciiTheme="minorEastAsia" w:hAnsiTheme="minorEastAsia" w:eastAsiaTheme="minorEastAsia" w:cstheme="minorEastAsia"/>
          <w:b/>
          <w:bCs/>
          <w:color w:val="000000" w:themeColor="text1"/>
          <w:sz w:val="24"/>
          <w:szCs w:val="32"/>
          <w14:textFill>
            <w14:solidFill>
              <w14:schemeClr w14:val="tx1"/>
            </w14:solidFill>
          </w14:textFill>
        </w:rPr>
      </w:pPr>
      <w:bookmarkStart w:id="14" w:name="_Toc2388"/>
      <w:r>
        <w:rPr>
          <w:rFonts w:hint="eastAsia" w:asciiTheme="minorEastAsia" w:hAnsiTheme="minorEastAsia" w:eastAsiaTheme="minorEastAsia" w:cstheme="minorEastAsia"/>
          <w:b/>
          <w:bCs/>
          <w:color w:val="000000" w:themeColor="text1"/>
          <w:sz w:val="24"/>
          <w:szCs w:val="32"/>
          <w14:textFill>
            <w14:solidFill>
              <w14:schemeClr w14:val="tx1"/>
            </w14:solidFill>
          </w14:textFill>
        </w:rPr>
        <w:t>附件五</w:t>
      </w:r>
      <w:bookmarkEnd w:id="14"/>
      <w:r>
        <w:rPr>
          <w:rFonts w:hint="eastAsia" w:asciiTheme="minorEastAsia" w:hAnsiTheme="minorEastAsia" w:eastAsiaTheme="minorEastAsia" w:cstheme="minorEastAsia"/>
          <w:b/>
          <w:bCs/>
          <w:color w:val="000000" w:themeColor="text1"/>
          <w:sz w:val="24"/>
          <w:szCs w:val="32"/>
          <w14:textFill>
            <w14:solidFill>
              <w14:schemeClr w14:val="tx1"/>
            </w14:solidFill>
          </w14:textFill>
        </w:rPr>
        <w:t xml:space="preserve"> </w:t>
      </w:r>
    </w:p>
    <w:p>
      <w:pPr>
        <w:spacing w:after="100" w:line="580" w:lineRule="exact"/>
        <w:jc w:val="cente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pPr>
    </w:p>
    <w:p>
      <w:pPr>
        <w:pStyle w:val="3"/>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spacing w:after="100" w:line="580" w:lineRule="exact"/>
        <w:jc w:val="cente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pacing w:val="8"/>
          <w:sz w:val="32"/>
          <w:szCs w:val="32"/>
          <w:u w:val="single"/>
          <w14:textFill>
            <w14:solidFill>
              <w14:schemeClr w14:val="tx1"/>
            </w14:solidFill>
          </w14:textFill>
        </w:rPr>
        <w:t>企业法定代表人资格证明（格式）</w:t>
      </w:r>
    </w:p>
    <w:p>
      <w:pPr>
        <w:spacing w:after="100" w:line="580" w:lineRule="exact"/>
        <w:ind w:firstLine="560" w:firstLineChars="200"/>
        <w:jc w:val="left"/>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lang w:val="zh-CN"/>
          <w14:textFill>
            <w14:solidFill>
              <w14:schemeClr w14:val="tx1"/>
            </w14:solidFill>
          </w14:textFill>
        </w:rPr>
        <w:t>（法人姓名）</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系</w:t>
      </w:r>
      <w:r>
        <w:rPr>
          <w:rFonts w:hint="eastAsia" w:asciiTheme="minorEastAsia" w:hAnsiTheme="minorEastAsia" w:eastAsiaTheme="minorEastAsia" w:cstheme="minorEastAsia"/>
          <w:color w:val="000000" w:themeColor="text1"/>
          <w:sz w:val="28"/>
          <w:szCs w:val="28"/>
          <w:u w:val="single"/>
          <w:lang w:val="zh-CN"/>
          <w14:textFill>
            <w14:solidFill>
              <w14:schemeClr w14:val="tx1"/>
            </w14:solidFill>
          </w14:textFill>
        </w:rPr>
        <w:t>（公司名字）</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的法定代表人，职务为______身份证号码为_________。</w:t>
      </w:r>
    </w:p>
    <w:p>
      <w:pPr>
        <w:pStyle w:val="3"/>
        <w:rPr>
          <w:rFonts w:hint="eastAsia" w:asciiTheme="minorEastAsia" w:hAnsiTheme="minorEastAsia" w:eastAsiaTheme="minorEastAsia" w:cstheme="minorEastAsia"/>
          <w:color w:val="000000" w:themeColor="text1"/>
          <w:lang w:val="zh-CN"/>
          <w14:textFill>
            <w14:solidFill>
              <w14:schemeClr w14:val="tx1"/>
            </w14:solidFill>
          </w14:textFill>
        </w:rPr>
      </w:pPr>
    </w:p>
    <w:p>
      <w:pPr>
        <w:pStyle w:val="3"/>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tabs>
          <w:tab w:val="left" w:pos="5837"/>
        </w:tabs>
        <w:spacing w:after="100" w:line="500" w:lineRule="exact"/>
        <w:ind w:firstLine="5040" w:firstLineChars="1800"/>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lang w:val="zh-CN"/>
          <w14:textFill>
            <w14:solidFill>
              <w14:schemeClr w14:val="tx1"/>
            </w14:solidFill>
          </w14:textFill>
        </w:rPr>
        <w:t>（公司名字）</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（盖章）</w:t>
      </w:r>
    </w:p>
    <w:p>
      <w:pPr>
        <w:tabs>
          <w:tab w:val="left" w:pos="5837"/>
        </w:tabs>
        <w:spacing w:after="100" w:line="500" w:lineRule="exact"/>
        <w:ind w:firstLine="560" w:firstLineChars="200"/>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日</w:t>
      </w: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r>
        <w:rPr>
          <w:rFonts w:hint="eastAsia" w:asciiTheme="minorEastAsia" w:hAnsiTheme="minorEastAsia" w:eastAsiaTheme="minorEastAsia" w:cstheme="minorEastAsia"/>
          <w:b/>
          <w:bCs/>
          <w:color w:val="000000" w:themeColor="text1"/>
          <w:sz w:val="24"/>
          <w:szCs w:val="32"/>
          <w14:textFill>
            <w14:solidFill>
              <w14:schemeClr w14:val="tx1"/>
            </w14:solidFill>
          </w14:textFill>
        </w:rPr>
        <w:t xml:space="preserve">      </w:t>
      </w: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15" w:name="_Toc27979"/>
      <w:r>
        <w:rPr>
          <w:rFonts w:hint="eastAsia" w:asciiTheme="minorEastAsia" w:hAnsiTheme="minorEastAsia" w:eastAsiaTheme="minorEastAsia" w:cstheme="minorEastAsia"/>
          <w:color w:val="000000" w:themeColor="text1"/>
          <w14:textFill>
            <w14:solidFill>
              <w14:schemeClr w14:val="tx1"/>
            </w14:solidFill>
          </w14:textFill>
        </w:rPr>
        <w:t>附件六</w:t>
      </w:r>
      <w:bookmarkEnd w:id="15"/>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32"/>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投标确认回执</w:t>
      </w:r>
    </w:p>
    <w:p>
      <w:pPr>
        <w:jc w:val="center"/>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t xml:space="preserve">（公司名称）                      </w:t>
      </w:r>
      <w:r>
        <w:rPr>
          <w:rFonts w:hint="eastAsia" w:asciiTheme="minorEastAsia" w:hAnsiTheme="minorEastAsia" w:eastAsiaTheme="minorEastAsia" w:cstheme="minorEastAsia"/>
          <w:color w:val="000000" w:themeColor="text1"/>
          <w:sz w:val="30"/>
          <w:szCs w:val="30"/>
          <w14:textFill>
            <w14:solidFill>
              <w14:schemeClr w14:val="tx1"/>
            </w14:solidFill>
          </w14:textFill>
        </w:rPr>
        <w:t>将派相关代表准时参加202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14:textFill>
            <w14:solidFill>
              <w14:schemeClr w14:val="tx1"/>
            </w14:solidFill>
          </w14:textFill>
        </w:rPr>
        <w:t>年  月  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开始的河南中原黄金冶炼厂有限责任公司的</w:t>
      </w:r>
      <w:r>
        <w:rPr>
          <w:rFonts w:hint="eastAsia" w:asciiTheme="minorEastAsia" w:hAnsiTheme="minorEastAsia" w:eastAsiaTheme="minorEastAsia" w:cstheme="minorEastAsia"/>
          <w:b w:val="0"/>
          <w:bCs/>
          <w:color w:val="000000" w:themeColor="text1"/>
          <w:sz w:val="32"/>
          <w:szCs w:val="32"/>
          <w:lang w:val="en-US" w:eastAsia="zh-CN"/>
          <w14:textFill>
            <w14:solidFill>
              <w14:schemeClr w14:val="tx1"/>
            </w14:solidFill>
          </w14:textFill>
        </w:rPr>
        <w:t>GS70 硫酸罐清洗合同</w:t>
      </w:r>
      <w:r>
        <w:rPr>
          <w:rFonts w:hint="eastAsia" w:asciiTheme="minorEastAsia" w:hAnsiTheme="minorEastAsia" w:eastAsiaTheme="minorEastAsia" w:cstheme="minorEastAsia"/>
          <w:color w:val="000000" w:themeColor="text1"/>
          <w:sz w:val="30"/>
          <w:szCs w:val="30"/>
          <w14:textFill>
            <w14:solidFill>
              <w14:schemeClr w14:val="tx1"/>
            </w14:solidFill>
          </w14:textFill>
        </w:rPr>
        <w:t>招标活动（招标编号为：</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ZYYL-ZB2025131</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p>
    <w:p>
      <w:pPr>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特此说明</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20" w:name="_GoBack"/>
      <w:bookmarkEnd w:id="20"/>
    </w:p>
    <w:p>
      <w:pPr>
        <w:ind w:firstLine="600" w:firstLineChars="200"/>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授权代表签字：</w:t>
      </w:r>
      <w:r>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t xml:space="preserve">                    </w:t>
      </w:r>
    </w:p>
    <w:p>
      <w:pPr>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pPr>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投标单位公章：</w:t>
      </w:r>
    </w:p>
    <w:p>
      <w:pPr>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pP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日期：    年 月 日</w:t>
      </w:r>
    </w:p>
    <w:p>
      <w:pPr>
        <w:pStyle w:val="5"/>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5"/>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5"/>
        <w:spacing w:line="360" w:lineRule="auto"/>
        <w:ind w:firstLine="630" w:firstLineChars="196"/>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注：此确认回执将作为投标人可以准时参加该标段投标的证明，请于开标日期前两天（或更早）将此回执邮件至zyylzbb@163.com.</w:t>
      </w: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14:textFill>
            <w14:solidFill>
              <w14:schemeClr w14:val="tx1"/>
            </w14:solidFill>
          </w14:textFill>
        </w:rPr>
      </w:pPr>
    </w:p>
    <w:p>
      <w:pPr>
        <w:pStyle w:val="2"/>
        <w:rPr>
          <w:rFonts w:hint="eastAsia" w:asciiTheme="minorEastAsia" w:hAnsiTheme="minorEastAsia" w:eastAsiaTheme="minorEastAsia" w:cstheme="minorEastAsia"/>
          <w:color w:val="000000" w:themeColor="text1"/>
          <w14:textFill>
            <w14:solidFill>
              <w14:schemeClr w14:val="tx1"/>
            </w14:solidFill>
          </w14:textFill>
        </w:rPr>
      </w:pPr>
    </w:p>
    <w:p>
      <w:pPr>
        <w:pStyle w:val="8"/>
        <w:rPr>
          <w:rFonts w:hint="eastAsia" w:asciiTheme="minorEastAsia" w:hAnsiTheme="minorEastAsia" w:eastAsiaTheme="minorEastAsia" w:cstheme="minorEastAsia"/>
          <w:color w:val="000000" w:themeColor="text1"/>
          <w14:textFill>
            <w14:solidFill>
              <w14:schemeClr w14:val="tx1"/>
            </w14:solidFill>
          </w14:textFill>
        </w:rPr>
      </w:pPr>
      <w:bookmarkStart w:id="16" w:name="_Toc1885"/>
      <w:bookmarkStart w:id="17" w:name="_Toc535308275"/>
      <w:bookmarkStart w:id="18" w:name="_Toc7355"/>
      <w:bookmarkStart w:id="19" w:name="_Toc20577"/>
      <w:r>
        <w:rPr>
          <w:rFonts w:hint="eastAsia" w:asciiTheme="minorEastAsia" w:hAnsiTheme="minorEastAsia" w:eastAsiaTheme="minorEastAsia" w:cstheme="minorEastAsia"/>
          <w:color w:val="000000" w:themeColor="text1"/>
          <w14:textFill>
            <w14:solidFill>
              <w14:schemeClr w14:val="tx1"/>
            </w14:solidFill>
          </w14:textFill>
        </w:rPr>
        <w:t>附件</w:t>
      </w:r>
      <w:bookmarkEnd w:id="16"/>
      <w:bookmarkEnd w:id="17"/>
      <w:bookmarkEnd w:id="18"/>
      <w:r>
        <w:rPr>
          <w:rFonts w:hint="eastAsia" w:asciiTheme="minorEastAsia" w:hAnsiTheme="minorEastAsia" w:eastAsiaTheme="minorEastAsia" w:cstheme="minorEastAsia"/>
          <w:color w:val="000000" w:themeColor="text1"/>
          <w14:textFill>
            <w14:solidFill>
              <w14:schemeClr w14:val="tx1"/>
            </w14:solidFill>
          </w14:textFill>
        </w:rPr>
        <w:t>七</w:t>
      </w:r>
      <w:bookmarkEnd w:id="19"/>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ind w:firstLine="3614" w:firstLineChars="1000"/>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承诺函</w:t>
      </w:r>
    </w:p>
    <w:p>
      <w:pPr>
        <w:spacing w:line="360" w:lineRule="auto"/>
        <w:rPr>
          <w:rStyle w:val="11"/>
          <w:rFonts w:hint="eastAsia" w:asciiTheme="minorEastAsia" w:hAnsiTheme="minorEastAsia" w:eastAsiaTheme="minorEastAsia" w:cstheme="minorEastAsia"/>
          <w:color w:val="000000" w:themeColor="text1"/>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河南中原黄金冶炼厂有限责任公司：</w:t>
      </w:r>
    </w:p>
    <w:p>
      <w:pPr>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z w:val="30"/>
          <w:szCs w:val="30"/>
          <w14:textFill>
            <w14:solidFill>
              <w14:schemeClr w14:val="tx1"/>
            </w14:solidFill>
          </w14:textFill>
        </w:rPr>
        <w:t>承诺就河南中原黄金冶炼厂</w:t>
      </w:r>
      <w:r>
        <w:rPr>
          <w:rFonts w:hint="eastAsia" w:asciiTheme="minorEastAsia" w:hAnsiTheme="minorEastAsia" w:eastAsiaTheme="minorEastAsia" w:cstheme="minorEastAsia"/>
          <w:b w:val="0"/>
          <w:bCs/>
          <w:color w:val="000000" w:themeColor="text1"/>
          <w:sz w:val="32"/>
          <w:szCs w:val="32"/>
          <w:lang w:val="en-US" w:eastAsia="zh-CN"/>
          <w14:textFill>
            <w14:solidFill>
              <w14:schemeClr w14:val="tx1"/>
            </w14:solidFill>
          </w14:textFill>
        </w:rPr>
        <w:t>GS70 硫酸罐清洗</w:t>
      </w:r>
      <w:r>
        <w:rPr>
          <w:rFonts w:hint="eastAsia" w:asciiTheme="minorEastAsia" w:hAnsiTheme="minorEastAsia" w:eastAsiaTheme="minorEastAsia" w:cstheme="minorEastAsia"/>
          <w:color w:val="000000" w:themeColor="text1"/>
          <w:sz w:val="30"/>
          <w:szCs w:val="30"/>
          <w14:textFill>
            <w14:solidFill>
              <w14:schemeClr w14:val="tx1"/>
            </w14:solidFill>
          </w14:textFill>
        </w:rPr>
        <w:t>，招标编号：</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ZYYL-ZB2025131</w:t>
      </w:r>
      <w:r>
        <w:rPr>
          <w:rFonts w:hint="eastAsia" w:asciiTheme="minorEastAsia" w:hAnsiTheme="minorEastAsia" w:eastAsiaTheme="minorEastAsia" w:cstheme="minorEastAsia"/>
          <w:color w:val="000000" w:themeColor="text1"/>
          <w:sz w:val="30"/>
          <w:szCs w:val="30"/>
          <w14:textFill>
            <w14:solidFill>
              <w14:schemeClr w14:val="tx1"/>
            </w14:solidFill>
          </w14:textFill>
        </w:rPr>
        <w:t>，若我公司中标，严格按照甲方及甲方进度要求提供投标项目所需</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材料</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4"/>
          <w14:textFill>
            <w14:solidFill>
              <w14:schemeClr w14:val="tx1"/>
            </w14:solidFill>
          </w14:textFill>
        </w:rPr>
      </w:pPr>
    </w:p>
    <w:p>
      <w:pPr>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承诺人：</w:t>
      </w:r>
      <w:r>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t>（投标人名称）</w:t>
      </w:r>
    </w:p>
    <w:p>
      <w:pPr>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pPr>
        <w:ind w:firstLine="6000" w:firstLineChars="20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年  月  日</w:t>
      </w:r>
    </w:p>
    <w:p>
      <w:pPr>
        <w:jc w:val="center"/>
        <w:rPr>
          <w:rFonts w:hint="eastAsia" w:asciiTheme="minorEastAsia" w:hAnsiTheme="minorEastAsia" w:eastAsiaTheme="minorEastAsia" w:cstheme="minorEastAsia"/>
          <w:b/>
          <w:color w:val="000000" w:themeColor="text1"/>
          <w:sz w:val="44"/>
          <w:szCs w:val="44"/>
          <w:lang w:val="en-AU"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16</w:t>
                    </w:r>
                    <w:r>
                      <w:fldChar w:fldCharType="end"/>
                    </w:r>
                    <w:r>
                      <w:rPr>
                        <w:rFonts w:hint="eastAsia"/>
                      </w:rPr>
                      <w:t xml:space="preserve"> 页</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65965"/>
    <w:rsid w:val="2DA12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adjustRightInd w:val="0"/>
      <w:spacing w:line="312" w:lineRule="atLeast"/>
      <w:jc w:val="right"/>
    </w:pPr>
    <w:rPr>
      <w:rFonts w:ascii="宋体"/>
      <w:b/>
      <w:kern w:val="0"/>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itle"/>
    <w:basedOn w:val="1"/>
    <w:next w:val="1"/>
    <w:qFormat/>
    <w:uiPriority w:val="0"/>
    <w:pPr>
      <w:spacing w:before="240" w:after="60"/>
      <w:jc w:val="left"/>
      <w:outlineLvl w:val="0"/>
    </w:pPr>
    <w:rPr>
      <w:rFonts w:ascii="Cambria" w:hAnsi="Cambria"/>
      <w:b/>
      <w:bCs/>
      <w:sz w:val="24"/>
      <w:szCs w:val="32"/>
    </w:rPr>
  </w:style>
  <w:style w:type="character" w:customStyle="1" w:styleId="11">
    <w:name w:val="页眉 Char1"/>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2025-09-15T02:08:12Z</dcterms:created>
  <dc:creator>Administrator</dc:creator>
  <cp:lastModifiedBy>Administrator</cp:lastModifiedBy>
  <dcterms:modified xsi:type="dcterms:W3CDTF">2025-09-15T02:10:34Z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1E6647CBF556442499F764FCB58E34CE</vt:lpwstr>
  </property>
</Properties>
</file>