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YGCG2026068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三门峡中金矿业投资有限公司资产交割日专项财务审计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计划财务部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697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9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8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三门峡中金矿业投资有限公司资产交割日专项财务审计</w:t>
            </w:r>
          </w:p>
        </w:tc>
        <w:tc>
          <w:tcPr>
            <w:tcW w:w="369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出具审计报告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mNlYWI4MzE2NTViMmRhNjNiY2VmMDMzZGExOWYifQ=="/>
  </w:docVars>
  <w:rsids>
    <w:rsidRoot w:val="00000000"/>
    <w:rsid w:val="055F3042"/>
    <w:rsid w:val="0FB029A1"/>
    <w:rsid w:val="2BED0255"/>
    <w:rsid w:val="2D7C7952"/>
    <w:rsid w:val="2F594A46"/>
    <w:rsid w:val="38D2401C"/>
    <w:rsid w:val="3B620A15"/>
    <w:rsid w:val="3D522C22"/>
    <w:rsid w:val="47156CFF"/>
    <w:rsid w:val="478953D8"/>
    <w:rsid w:val="48134FB7"/>
    <w:rsid w:val="4D716F40"/>
    <w:rsid w:val="562B7C58"/>
    <w:rsid w:val="5C063CB7"/>
    <w:rsid w:val="5C445ADC"/>
    <w:rsid w:val="5C490690"/>
    <w:rsid w:val="5F904E0A"/>
    <w:rsid w:val="608043DB"/>
    <w:rsid w:val="64854417"/>
    <w:rsid w:val="6A6A370E"/>
    <w:rsid w:val="72A54C7C"/>
    <w:rsid w:val="73470603"/>
    <w:rsid w:val="76F108F0"/>
    <w:rsid w:val="783C6992"/>
    <w:rsid w:val="78981A9A"/>
    <w:rsid w:val="7CA97BB7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autoRedefine/>
    <w:qFormat/>
    <w:uiPriority w:val="0"/>
    <w:rPr>
      <w:color w:val="4D7AD8"/>
      <w:u w:val="none"/>
    </w:rPr>
  </w:style>
  <w:style w:type="character" w:styleId="7">
    <w:name w:val="HTML Definition"/>
    <w:basedOn w:val="4"/>
    <w:autoRedefine/>
    <w:qFormat/>
    <w:uiPriority w:val="0"/>
    <w:rPr>
      <w:i/>
      <w:iCs/>
    </w:rPr>
  </w:style>
  <w:style w:type="character" w:styleId="8">
    <w:name w:val="Hyperlink"/>
    <w:basedOn w:val="4"/>
    <w:autoRedefine/>
    <w:qFormat/>
    <w:uiPriority w:val="0"/>
    <w:rPr>
      <w:color w:val="4D7AD8"/>
      <w:u w:val="none"/>
    </w:rPr>
  </w:style>
  <w:style w:type="character" w:styleId="9">
    <w:name w:val="HTML Code"/>
    <w:basedOn w:val="4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autoRedefine/>
    <w:qFormat/>
    <w:uiPriority w:val="0"/>
  </w:style>
  <w:style w:type="character" w:customStyle="1" w:styleId="14">
    <w:name w:val="ant-tree-switcher12"/>
    <w:basedOn w:val="4"/>
    <w:autoRedefine/>
    <w:qFormat/>
    <w:uiPriority w:val="0"/>
  </w:style>
  <w:style w:type="character" w:customStyle="1" w:styleId="15">
    <w:name w:val="ant-tree-checkbox"/>
    <w:basedOn w:val="4"/>
    <w:autoRedefine/>
    <w:qFormat/>
    <w:uiPriority w:val="0"/>
  </w:style>
  <w:style w:type="character" w:customStyle="1" w:styleId="16">
    <w:name w:val="ant-table-row-expand-icon4"/>
    <w:basedOn w:val="4"/>
    <w:autoRedefine/>
    <w:qFormat/>
    <w:uiPriority w:val="0"/>
    <w:rPr>
      <w:vanish/>
    </w:rPr>
  </w:style>
  <w:style w:type="character" w:customStyle="1" w:styleId="17">
    <w:name w:val="first-child2"/>
    <w:basedOn w:val="4"/>
    <w:autoRedefine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autoRedefine/>
    <w:qFormat/>
    <w:uiPriority w:val="0"/>
  </w:style>
  <w:style w:type="character" w:customStyle="1" w:styleId="19">
    <w:name w:val="first-of-type"/>
    <w:basedOn w:val="4"/>
    <w:autoRedefine/>
    <w:qFormat/>
    <w:uiPriority w:val="0"/>
    <w:rPr>
      <w:color w:val="FF0000"/>
    </w:rPr>
  </w:style>
  <w:style w:type="character" w:customStyle="1" w:styleId="20">
    <w:name w:val="first-of-type1"/>
    <w:basedOn w:val="4"/>
    <w:autoRedefine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autoRedefine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autoRedefine/>
    <w:qFormat/>
    <w:uiPriority w:val="0"/>
  </w:style>
  <w:style w:type="character" w:customStyle="1" w:styleId="25">
    <w:name w:val="not-pass-node"/>
    <w:basedOn w:val="4"/>
    <w:autoRedefine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autoRedefine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autoRedefine/>
    <w:qFormat/>
    <w:uiPriority w:val="0"/>
    <w:rPr>
      <w:color w:val="009DFF"/>
    </w:rPr>
  </w:style>
  <w:style w:type="character" w:customStyle="1" w:styleId="29">
    <w:name w:val="hover43"/>
    <w:basedOn w:val="4"/>
    <w:autoRedefine/>
    <w:qFormat/>
    <w:uiPriority w:val="0"/>
    <w:rPr>
      <w:color w:val="009DFF"/>
    </w:rPr>
  </w:style>
  <w:style w:type="character" w:customStyle="1" w:styleId="30">
    <w:name w:val="button"/>
    <w:basedOn w:val="4"/>
    <w:autoRedefine/>
    <w:qFormat/>
    <w:uiPriority w:val="0"/>
  </w:style>
  <w:style w:type="character" w:customStyle="1" w:styleId="31">
    <w:name w:val="button1"/>
    <w:basedOn w:val="4"/>
    <w:autoRedefine/>
    <w:qFormat/>
    <w:uiPriority w:val="0"/>
  </w:style>
  <w:style w:type="character" w:customStyle="1" w:styleId="32">
    <w:name w:val="tmpztreemove_arrow"/>
    <w:basedOn w:val="4"/>
    <w:autoRedefine/>
    <w:qFormat/>
    <w:uiPriority w:val="0"/>
  </w:style>
  <w:style w:type="character" w:customStyle="1" w:styleId="33">
    <w:name w:val="auto-pass-node"/>
    <w:basedOn w:val="4"/>
    <w:autoRedefine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autoRedefine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autoRedefine/>
    <w:qFormat/>
    <w:uiPriority w:val="0"/>
  </w:style>
  <w:style w:type="character" w:customStyle="1" w:styleId="37">
    <w:name w:val="disabled4"/>
    <w:basedOn w:val="4"/>
    <w:autoRedefine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autoRedefine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autoRedefine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autoRedefine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autoRedefine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autoRedefine/>
    <w:qFormat/>
    <w:uiPriority w:val="0"/>
  </w:style>
  <w:style w:type="character" w:customStyle="1" w:styleId="46">
    <w:name w:val="ant-tree-checkbox10"/>
    <w:basedOn w:val="4"/>
    <w:autoRedefine/>
    <w:qFormat/>
    <w:uiPriority w:val="0"/>
  </w:style>
  <w:style w:type="character" w:customStyle="1" w:styleId="47">
    <w:name w:val="ant-table-row-expand-icon3"/>
    <w:basedOn w:val="4"/>
    <w:autoRedefine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autoRedefine/>
    <w:qFormat/>
    <w:uiPriority w:val="0"/>
    <w:rPr>
      <w:vanish/>
    </w:rPr>
  </w:style>
  <w:style w:type="character" w:customStyle="1" w:styleId="50">
    <w:name w:val="hover40"/>
    <w:basedOn w:val="4"/>
    <w:autoRedefine/>
    <w:qFormat/>
    <w:uiPriority w:val="0"/>
    <w:rPr>
      <w:color w:val="009DFF"/>
    </w:rPr>
  </w:style>
  <w:style w:type="character" w:customStyle="1" w:styleId="51">
    <w:name w:val="hover41"/>
    <w:basedOn w:val="4"/>
    <w:qFormat/>
    <w:uiPriority w:val="0"/>
    <w:rPr>
      <w:color w:val="009DFF"/>
    </w:rPr>
  </w:style>
  <w:style w:type="character" w:customStyle="1" w:styleId="52">
    <w:name w:val="last-child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771efe39-ed6a-4203-b994-3be9114e652b}">
  <ds:schemaRefs/>
</ds:datastoreItem>
</file>

<file path=customXml/itemProps2.xml><?xml version="1.0" encoding="utf-8"?>
<ds:datastoreItem xmlns:ds="http://schemas.openxmlformats.org/officeDocument/2006/customXml" ds:itemID="{3dd82f6e-ac1c-4274-a619-cb0df7e19e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408</Words>
  <Characters>419</Characters>
  <Lines>0</Lines>
  <Paragraphs>0</Paragraphs>
  <TotalTime>26</TotalTime>
  <ScaleCrop>false</ScaleCrop>
  <LinksUpToDate>false</LinksUpToDate>
  <CharactersWithSpaces>468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Administrator</dc:creator>
  <cp:lastModifiedBy>孙琳</cp:lastModifiedBy>
  <dcterms:modified xsi:type="dcterms:W3CDTF">2026-03-26T03:02:23Z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eyJoZGlkIjoiM2E3YmQ3ZmZkZDEzYzI5ZjgxN2FiNjFmZDRiOTIzZDMifQ==</vt:lpwstr>
  </property>
</Properties>
</file>