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68B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DED0AE2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662888B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A0B19E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581A344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危废渣资源化升级改造项目铋转炉炉砖采购与现场砌筑工程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7939296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71D8C5">
      <w:pPr>
        <w:numPr>
          <w:ilvl w:val="0"/>
          <w:numId w:val="2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05DDDC67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1.采购材料明细</w:t>
      </w:r>
    </w:p>
    <w:tbl>
      <w:tblPr>
        <w:tblStyle w:val="3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560"/>
        <w:gridCol w:w="1411"/>
        <w:gridCol w:w="1176"/>
        <w:gridCol w:w="1646"/>
        <w:gridCol w:w="3216"/>
      </w:tblGrid>
      <w:tr w14:paraId="5F5A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1011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CA41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AAD4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1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27B8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2007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重量</w:t>
            </w:r>
          </w:p>
        </w:tc>
        <w:tc>
          <w:tcPr>
            <w:tcW w:w="32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4991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DCC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A287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1          </w:t>
            </w:r>
          </w:p>
        </w:tc>
        <w:tc>
          <w:tcPr>
            <w:tcW w:w="156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16F3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危废渣资源化升级改造项目铋转炉炉砖采购及安装</w:t>
            </w:r>
          </w:p>
        </w:tc>
        <w:tc>
          <w:tcPr>
            <w:tcW w:w="14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F093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优质镁铬耐火砖</w:t>
            </w:r>
          </w:p>
        </w:tc>
        <w:tc>
          <w:tcPr>
            <w:tcW w:w="11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475B6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FF0B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216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2E88F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</w:pP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en-US" w:eastAsia="zh-CN"/>
              </w:rPr>
              <w:t>1.项目采购的耐火材料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包括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隔热层和工作层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，隔热层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为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硅酸铝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纤维板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、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厚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20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mm，工作层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为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铬镁砖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、厚3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0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0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mm。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湿式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砌筑</w:t>
            </w: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。</w:t>
            </w:r>
          </w:p>
          <w:p w14:paraId="5889C2B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eastAsia="仿宋"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highlight w:val="none"/>
                <w:lang w:val="en-US" w:eastAsia="zh-CN"/>
              </w:rPr>
              <w:t>2.阳极泥主要成分：Pb 20~30、Bi 50~60、Cu ~1、Sb ~5、Ag 1~5、As 1~5。</w:t>
            </w:r>
          </w:p>
          <w:p w14:paraId="377C922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eastAsia="仿宋"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highlight w:val="none"/>
                <w:lang w:val="en-US" w:eastAsia="zh-CN"/>
              </w:rPr>
              <w:t>3.实际重量以设计图纸标注重量为准。</w:t>
            </w:r>
          </w:p>
        </w:tc>
      </w:tr>
      <w:tr w14:paraId="7EB9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56CDF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6E22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B266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镁铬质捣打料</w:t>
            </w:r>
          </w:p>
        </w:tc>
        <w:tc>
          <w:tcPr>
            <w:tcW w:w="11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D784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8C4F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3.6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4D40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E8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B9AD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299B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F793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铬质浇注料</w:t>
            </w:r>
          </w:p>
        </w:tc>
        <w:tc>
          <w:tcPr>
            <w:tcW w:w="11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F5756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3878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2F81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76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0FEAE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A25E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8D19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镁铬质火泥</w:t>
            </w:r>
          </w:p>
        </w:tc>
        <w:tc>
          <w:tcPr>
            <w:tcW w:w="11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AD4F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67A8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C847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37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4AF6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BF0C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B114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zh-CN"/>
              </w:rPr>
              <w:t>硅酸铝</w:t>
            </w:r>
            <w:r>
              <w:rPr>
                <w:rFonts w:ascii="仿宋" w:eastAsia="仿宋"/>
                <w:color w:val="auto"/>
                <w:kern w:val="0"/>
                <w:sz w:val="28"/>
                <w:highlight w:val="none"/>
                <w:lang w:val="zh-CN"/>
              </w:rPr>
              <w:t>纤维板</w:t>
            </w:r>
          </w:p>
        </w:tc>
        <w:tc>
          <w:tcPr>
            <w:tcW w:w="11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DE78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64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D744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83DD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86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8B73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62E1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A2CB4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kern w:val="0"/>
                <w:sz w:val="28"/>
                <w:highlight w:val="none"/>
                <w:lang w:val="en-US" w:eastAsia="zh-CN"/>
              </w:rPr>
              <w:t>膨胀纸板</w:t>
            </w:r>
          </w:p>
          <w:p w14:paraId="51DD6A4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eastAsia="仿宋"/>
                <w:color w:val="auto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1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D012C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64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2577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61C72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21663E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2.主材耐火材料指标要求</w:t>
      </w:r>
    </w:p>
    <w:tbl>
      <w:tblPr>
        <w:tblStyle w:val="2"/>
        <w:tblW w:w="8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94"/>
        <w:gridCol w:w="1819"/>
        <w:gridCol w:w="2016"/>
        <w:gridCol w:w="2433"/>
      </w:tblGrid>
      <w:tr w14:paraId="2A89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9E0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BB772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355F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632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指标值</w:t>
            </w:r>
          </w:p>
        </w:tc>
        <w:tc>
          <w:tcPr>
            <w:tcW w:w="2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555CD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备注</w:t>
            </w:r>
          </w:p>
        </w:tc>
      </w:tr>
      <w:tr w14:paraId="6D13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520F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3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7E97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优质镁铬耐火砖</w:t>
            </w: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4954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MgO 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CFEF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≥58%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510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33AC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97F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F46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358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Cr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BF81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≥20%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319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79B1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D58C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789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AF8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SiO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5B88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≤1.5%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F7C2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03832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6D74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1B4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3931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GaO含量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A0E2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≤1.3%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F74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6422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E6B1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C64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1252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显气孔率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887C0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131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3F910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24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27F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A29A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常温耐压强度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16B85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≥45MPa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85D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3E5F5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EEC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580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7441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荷重软化温度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1817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≥1700℃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460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3E204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4C4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78E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409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抗热震稳定性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3B63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 次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8FF6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1100℃至室温急冷</w:t>
            </w:r>
          </w:p>
        </w:tc>
      </w:tr>
      <w:tr w14:paraId="6FB60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E2ED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80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D908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体积密度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E424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≥3.2g/cm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perscript"/>
                <w:lang w:bidi="ar"/>
              </w:rPr>
              <w:t>3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372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52A79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4CCB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13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B1580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镁铬质捣打料</w:t>
            </w: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515E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Mg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7F32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≥50%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DDB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2385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7251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11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B33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8D7C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Cr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4983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5A3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2C76D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9DE6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98A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D0E1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Al</w:t>
            </w:r>
            <w:r>
              <w:rPr>
                <w:rFonts w:hint="eastAsia" w:ascii="仿宋" w:hAnsi="仿宋" w:eastAsia="仿宋" w:cs="仿宋"/>
                <w:sz w:val="24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/SiO</w:t>
            </w:r>
            <w:r>
              <w:rPr>
                <w:rFonts w:hint="eastAsia" w:ascii="仿宋" w:hAnsi="仿宋" w:eastAsia="仿宋" w:cs="仿宋"/>
                <w:sz w:val="24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168D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≤10%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87F0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45C8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D15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13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603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D161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杂质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069E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≤3%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67DB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Fe</w:t>
            </w:r>
            <w:r>
              <w:rPr>
                <w:rFonts w:hint="eastAsia" w:ascii="仿宋" w:hAnsi="仿宋" w:eastAsia="仿宋" w:cs="仿宋"/>
                <w:sz w:val="24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等总量</w:t>
            </w:r>
          </w:p>
        </w:tc>
      </w:tr>
      <w:tr w14:paraId="34560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0D1B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14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6F7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C368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耐火度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8963B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≥1770℃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946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5395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06E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15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CB58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2DE5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常温抗折强度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5D90C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≥25MPa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4315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1B93C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7B2E6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69E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70C7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高温抗折强度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DA805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≥15MPa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6FD0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bidi="ar"/>
              </w:rPr>
              <w:t>1600</w:t>
            </w:r>
            <w:r>
              <w:rPr>
                <w:rFonts w:hint="eastAsia" w:ascii="仿宋" w:hAnsi="仿宋" w:eastAsia="仿宋" w:cs="仿宋"/>
                <w:sz w:val="24"/>
                <w:szCs w:val="21"/>
                <w:lang w:bidi="ar"/>
              </w:rPr>
              <w:t>℃</w:t>
            </w:r>
          </w:p>
        </w:tc>
      </w:tr>
      <w:tr w14:paraId="457D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56EC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17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C89F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A471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导热系数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0DE3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1.2~1.8W/(m·K)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2F4B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5964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5105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</w:t>
            </w:r>
          </w:p>
        </w:tc>
        <w:tc>
          <w:tcPr>
            <w:tcW w:w="13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7F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9084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荷重软化温度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B899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≥1500℃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B3FF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0.2MPa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荷载下，变形率≤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15%</w:t>
            </w:r>
          </w:p>
        </w:tc>
      </w:tr>
      <w:tr w14:paraId="7753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DD6C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21</w:t>
            </w:r>
          </w:p>
        </w:tc>
        <w:tc>
          <w:tcPr>
            <w:tcW w:w="13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105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耐火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浇注料</w:t>
            </w:r>
          </w:p>
        </w:tc>
        <w:tc>
          <w:tcPr>
            <w:tcW w:w="1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F53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Al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026A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≥70%</w:t>
            </w:r>
          </w:p>
        </w:tc>
        <w:tc>
          <w:tcPr>
            <w:tcW w:w="2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761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1F68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D7F3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22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45F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B0F9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Cr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32F3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≥15%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6CE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751F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BCA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23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2C40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5B9A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SiO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8C39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≤6%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D2A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3F2932A0"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CF2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2DAB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FFF1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杂质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5B20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≤3.0%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35E35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Fe</w:t>
            </w:r>
            <w:r>
              <w:rPr>
                <w:rFonts w:hint="eastAsia" w:ascii="仿宋" w:hAnsi="仿宋" w:eastAsia="仿宋" w:cs="仿宋"/>
                <w:kern w:val="0"/>
                <w:sz w:val="24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24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、TiO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₂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等总量</w:t>
            </w:r>
          </w:p>
        </w:tc>
      </w:tr>
      <w:tr w14:paraId="479E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72FBB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25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005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EBEE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耐火度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DA4D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≥17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0℃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EBC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5390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E9C74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26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94C6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AD7E9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荷重软化温度</w:t>
            </w:r>
          </w:p>
        </w:tc>
        <w:tc>
          <w:tcPr>
            <w:tcW w:w="201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509AF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≤1450℃</w:t>
            </w:r>
          </w:p>
        </w:tc>
        <w:tc>
          <w:tcPr>
            <w:tcW w:w="243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4B2F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1EC27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935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60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镁铬质火泥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BA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Cr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12"/>
                <w:vertAlign w:val="sub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1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含量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D45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5E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  <w:tr w14:paraId="06BF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C20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05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4186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MgO 含量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36EB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≥5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%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DB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</w:tc>
      </w:tr>
    </w:tbl>
    <w:p w14:paraId="5DB7C5A4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3.砌筑安装符合《工业炉砌筑工程施工及验收规范》（GB 50211），炉体密封性、平整度、尺寸偏差满足甲方生产要求。</w:t>
      </w:r>
    </w:p>
    <w:p w14:paraId="16C7F787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三、项目要求</w:t>
      </w:r>
    </w:p>
    <w:p w14:paraId="334E6C0C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耐火材料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销售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相关项。   </w:t>
      </w:r>
    </w:p>
    <w:p w14:paraId="1D7BBEC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供应商需提供近一年同类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冶炼耐火材料相关的采购协议、供货合同或安装服务合同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业绩证明材料，材料需能体现项目相关信息，复印件加盖公章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FAAD27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，报价包含炉砖采购、运输、现场砌筑、辅材、调试、人工、烘炉等完成本项目的全部费用，采购人无额外费用支付。</w:t>
      </w:r>
    </w:p>
    <w:p w14:paraId="16B46F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质保期：1年</w:t>
      </w:r>
    </w:p>
    <w:p w14:paraId="41E695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合同签订后预付合同总金额30%，货到现场安装完成验收合格后支付合同总金额的60%，质保期满一年无质量问题后无息支付合同总额10%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482B79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预计2026年9月1日，具体发货日期由甲方通知。</w:t>
      </w:r>
    </w:p>
    <w:p w14:paraId="745665A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现场具备施工条件，40日历天完成交工验收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375CE9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项目内容：</w:t>
      </w:r>
    </w:p>
    <w:p w14:paraId="6DBF57A0">
      <w:pPr>
        <w:numPr>
          <w:ilvl w:val="0"/>
          <w:numId w:val="4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投标人在合同签订之日起30个日历日内需提供详细的炉砖设计图；</w:t>
      </w:r>
    </w:p>
    <w:p w14:paraId="6458E91A">
      <w:pPr>
        <w:numPr>
          <w:ilvl w:val="0"/>
          <w:numId w:val="4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负责炉砖及辅材的全程运输，运输至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指定地点，承担运输过程中的所有费用及货物损坏、丢失风险，到货后配合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方完成数量、外观、资料的现场验收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以及后续炉砖的砌筑并配合甲方指导后续的烘炉工作。</w:t>
      </w:r>
    </w:p>
    <w:p w14:paraId="0B60FD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7AE889DE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 w14:paraId="79883C7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11.若谈判单位采取低于成本价的报价方式，评委将有权否决其谈判资格。</w:t>
      </w:r>
    </w:p>
    <w:p w14:paraId="56C36DA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F5499C">
      <w:pPr>
        <w:bidi w:val="0"/>
        <w:rPr>
          <w:rFonts w:hint="default"/>
          <w:lang w:val="en-US" w:eastAsia="zh-CN"/>
        </w:rPr>
      </w:pPr>
    </w:p>
    <w:p w14:paraId="56AA88D0">
      <w:pPr>
        <w:bidi w:val="0"/>
        <w:rPr>
          <w:rFonts w:hint="default"/>
          <w:lang w:val="en-US" w:eastAsia="zh-CN"/>
        </w:rPr>
      </w:pPr>
    </w:p>
    <w:p w14:paraId="3B115353">
      <w:pPr>
        <w:bidi w:val="0"/>
        <w:rPr>
          <w:rFonts w:hint="default"/>
          <w:lang w:val="en-US" w:eastAsia="zh-CN"/>
        </w:rPr>
      </w:pPr>
    </w:p>
    <w:p w14:paraId="126953B5">
      <w:pPr>
        <w:bidi w:val="0"/>
        <w:rPr>
          <w:rFonts w:hint="default"/>
          <w:lang w:val="en-US" w:eastAsia="zh-CN"/>
        </w:rPr>
      </w:pPr>
    </w:p>
    <w:p w14:paraId="1B4BF487">
      <w:pPr>
        <w:bidi w:val="0"/>
        <w:rPr>
          <w:rFonts w:hint="default"/>
          <w:lang w:val="en-US" w:eastAsia="zh-CN"/>
        </w:rPr>
      </w:pPr>
    </w:p>
    <w:p w14:paraId="23ABA712">
      <w:pPr>
        <w:bidi w:val="0"/>
        <w:rPr>
          <w:rFonts w:hint="default"/>
          <w:lang w:val="en-US" w:eastAsia="zh-CN"/>
        </w:rPr>
      </w:pPr>
    </w:p>
    <w:p w14:paraId="199ACAF2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CE8A2E"/>
    <w:multiLevelType w:val="singleLevel"/>
    <w:tmpl w:val="F6CE8A2E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DI1ZWYyYjY4YWVlMjgxNmI4ZWQ3OWNmYjVkNTgifQ=="/>
  </w:docVars>
  <w:rsids>
    <w:rsidRoot w:val="00000000"/>
    <w:rsid w:val="006236F8"/>
    <w:rsid w:val="055F3042"/>
    <w:rsid w:val="0FB029A1"/>
    <w:rsid w:val="136A13A7"/>
    <w:rsid w:val="14497CF2"/>
    <w:rsid w:val="1A9514AC"/>
    <w:rsid w:val="1E8B1873"/>
    <w:rsid w:val="21920CAF"/>
    <w:rsid w:val="23F21382"/>
    <w:rsid w:val="27986538"/>
    <w:rsid w:val="2B756174"/>
    <w:rsid w:val="2E59023B"/>
    <w:rsid w:val="2EDE3028"/>
    <w:rsid w:val="3ACF3938"/>
    <w:rsid w:val="3B620A15"/>
    <w:rsid w:val="3D522C22"/>
    <w:rsid w:val="427704CF"/>
    <w:rsid w:val="47156CFF"/>
    <w:rsid w:val="482B78C5"/>
    <w:rsid w:val="495A0649"/>
    <w:rsid w:val="4A9F73F8"/>
    <w:rsid w:val="4D716F40"/>
    <w:rsid w:val="538302B5"/>
    <w:rsid w:val="556F2587"/>
    <w:rsid w:val="5B3347F5"/>
    <w:rsid w:val="5B80602E"/>
    <w:rsid w:val="5C490690"/>
    <w:rsid w:val="5D3A69D3"/>
    <w:rsid w:val="6466134A"/>
    <w:rsid w:val="64E25E30"/>
    <w:rsid w:val="67525DAB"/>
    <w:rsid w:val="69034A13"/>
    <w:rsid w:val="6A6A370E"/>
    <w:rsid w:val="6A6B4D9E"/>
    <w:rsid w:val="73470603"/>
    <w:rsid w:val="736D7B12"/>
    <w:rsid w:val="79291C69"/>
    <w:rsid w:val="79405967"/>
    <w:rsid w:val="7CA97BB7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1175</Words>
  <Characters>1394</Characters>
  <Lines>0</Lines>
  <Paragraphs>0</Paragraphs>
  <TotalTime>37</TotalTime>
  <ScaleCrop>false</ScaleCrop>
  <LinksUpToDate>false</LinksUpToDate>
  <CharactersWithSpaces>1443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唯心</cp:lastModifiedBy>
  <dcterms:modified xsi:type="dcterms:W3CDTF">2026-04-01T09:14:42Z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FDE1C61A17D34701AD156C9A196B41C2_13</vt:lpwstr>
  </property>
  <property fmtid="{D5CDD505-2E9C-101B-9397-08002B2CF9AE}" pid="4" name="KSOTemplateDocerSaveRecord">
    <vt:lpwstr>eyJoZGlkIjoiYmY4NDg3NjlkYzQ4Yzc0YjAzNmVhZWNlMWEyNzUxOWYiLCJ1c2VySWQiOiIzODYyOTk3MDYifQ==</vt:lpwstr>
  </property>
</Properties>
</file>